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6A4" w:rsidRDefault="009576A4" w:rsidP="009576A4">
      <w:pPr>
        <w:pStyle w:val="ResimYazs"/>
        <w:rPr>
          <w:i/>
          <w:szCs w:val="24"/>
        </w:rPr>
      </w:pPr>
      <w:bookmarkStart w:id="0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  <w:r>
        <w:t xml:space="preserve">. </w:t>
      </w:r>
      <w:proofErr w:type="gramStart"/>
      <w:r>
        <w:rPr>
          <w:i/>
          <w:szCs w:val="24"/>
        </w:rPr>
        <w:t xml:space="preserve">Evli Kadınların Duygusal Zekâ Düzeyleri ve </w:t>
      </w:r>
      <w:r w:rsidRPr="001D56D9">
        <w:rPr>
          <w:i/>
          <w:szCs w:val="24"/>
        </w:rPr>
        <w:t>Evlilik Uyumu</w:t>
      </w:r>
      <w:r>
        <w:rPr>
          <w:i/>
          <w:szCs w:val="24"/>
        </w:rPr>
        <w:t xml:space="preserve"> Puanları Arasındaki Korelasyon İlişkisi.</w:t>
      </w:r>
      <w:proofErr w:type="gramEnd"/>
    </w:p>
    <w:bookmarkEnd w:id="0"/>
    <w:tbl>
      <w:tblPr>
        <w:tblStyle w:val="TabloKlavuzu"/>
        <w:tblW w:w="4742" w:type="pct"/>
        <w:jc w:val="center"/>
        <w:tblLook w:val="01E0" w:firstRow="1" w:lastRow="1" w:firstColumn="1" w:lastColumn="1" w:noHBand="0" w:noVBand="0"/>
      </w:tblPr>
      <w:tblGrid>
        <w:gridCol w:w="1485"/>
        <w:gridCol w:w="637"/>
        <w:gridCol w:w="1042"/>
        <w:gridCol w:w="1042"/>
        <w:gridCol w:w="940"/>
        <w:gridCol w:w="1042"/>
        <w:gridCol w:w="1042"/>
        <w:gridCol w:w="1042"/>
      </w:tblGrid>
      <w:tr w:rsidR="009576A4" w:rsidRPr="00AF60A1" w:rsidTr="00BB7A16">
        <w:trPr>
          <w:cantSplit/>
          <w:trHeight w:val="1143"/>
          <w:jc w:val="center"/>
        </w:trPr>
        <w:tc>
          <w:tcPr>
            <w:tcW w:w="897" w:type="pct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30" w:type="pct"/>
            <w:textDirection w:val="btLr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Evlilik</w:t>
            </w:r>
            <w:proofErr w:type="spellEnd"/>
            <w:r w:rsidRPr="00AF60A1">
              <w:rPr>
                <w:b/>
              </w:rPr>
              <w:t xml:space="preserve"> </w:t>
            </w:r>
            <w:proofErr w:type="spellStart"/>
            <w:r w:rsidRPr="00AF60A1">
              <w:rPr>
                <w:b/>
              </w:rPr>
              <w:t>Uyumu</w:t>
            </w:r>
            <w:proofErr w:type="spellEnd"/>
          </w:p>
        </w:tc>
        <w:tc>
          <w:tcPr>
            <w:tcW w:w="630" w:type="pct"/>
            <w:textDirection w:val="btLr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Duyugsal</w:t>
            </w:r>
            <w:proofErr w:type="spellEnd"/>
            <w:r w:rsidRPr="00AF60A1">
              <w:rPr>
                <w:b/>
              </w:rPr>
              <w:t xml:space="preserve"> </w:t>
            </w:r>
            <w:proofErr w:type="spellStart"/>
            <w:r w:rsidRPr="00AF60A1">
              <w:rPr>
                <w:b/>
              </w:rPr>
              <w:t>Zeka</w:t>
            </w:r>
            <w:proofErr w:type="spellEnd"/>
          </w:p>
        </w:tc>
        <w:tc>
          <w:tcPr>
            <w:tcW w:w="568" w:type="pct"/>
            <w:textDirection w:val="btLr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İyi</w:t>
            </w:r>
            <w:proofErr w:type="spellEnd"/>
            <w:r w:rsidRPr="00AF60A1">
              <w:rPr>
                <w:b/>
              </w:rPr>
              <w:t xml:space="preserve"> </w:t>
            </w:r>
            <w:proofErr w:type="spellStart"/>
            <w:r w:rsidRPr="00AF60A1">
              <w:rPr>
                <w:b/>
              </w:rPr>
              <w:t>Oluş</w:t>
            </w:r>
            <w:proofErr w:type="spellEnd"/>
          </w:p>
        </w:tc>
        <w:tc>
          <w:tcPr>
            <w:tcW w:w="630" w:type="pct"/>
            <w:textDirection w:val="btLr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Öz</w:t>
            </w:r>
            <w:proofErr w:type="spellEnd"/>
            <w:r w:rsidRPr="00AF60A1">
              <w:rPr>
                <w:b/>
              </w:rPr>
              <w:t xml:space="preserve"> </w:t>
            </w:r>
            <w:proofErr w:type="spellStart"/>
            <w:r w:rsidRPr="00AF60A1">
              <w:rPr>
                <w:b/>
              </w:rPr>
              <w:t>Kontrol</w:t>
            </w:r>
            <w:proofErr w:type="spellEnd"/>
          </w:p>
        </w:tc>
        <w:tc>
          <w:tcPr>
            <w:tcW w:w="630" w:type="pct"/>
            <w:textDirection w:val="btLr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Duygusallık</w:t>
            </w:r>
            <w:proofErr w:type="spellEnd"/>
          </w:p>
        </w:tc>
        <w:tc>
          <w:tcPr>
            <w:tcW w:w="631" w:type="pct"/>
            <w:textDirection w:val="btLr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Sosyallik</w:t>
            </w:r>
            <w:proofErr w:type="spellEnd"/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Evlilik</w:t>
            </w:r>
            <w:proofErr w:type="spellEnd"/>
            <w:r w:rsidRPr="00AF60A1">
              <w:rPr>
                <w:b/>
              </w:rPr>
              <w:t xml:space="preserve"> </w:t>
            </w:r>
            <w:proofErr w:type="spellStart"/>
            <w:r w:rsidRPr="00AF60A1">
              <w:rPr>
                <w:b/>
              </w:rPr>
              <w:t>Uyumu</w:t>
            </w:r>
            <w:proofErr w:type="spellEnd"/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r</w:t>
            </w: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1</w:t>
            </w:r>
          </w:p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568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p</w:t>
            </w:r>
          </w:p>
        </w:tc>
        <w:tc>
          <w:tcPr>
            <w:tcW w:w="630" w:type="pct"/>
            <w:vMerge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568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n</w:t>
            </w: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568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Duygusal</w:t>
            </w:r>
            <w:proofErr w:type="spellEnd"/>
            <w:r w:rsidRPr="00AF60A1">
              <w:rPr>
                <w:b/>
              </w:rPr>
              <w:t xml:space="preserve"> </w:t>
            </w:r>
            <w:proofErr w:type="spellStart"/>
            <w:r w:rsidRPr="00AF60A1">
              <w:rPr>
                <w:b/>
              </w:rPr>
              <w:t>Zeka</w:t>
            </w:r>
            <w:proofErr w:type="spellEnd"/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r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0,524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1</w:t>
            </w:r>
          </w:p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568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p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0" w:type="pct"/>
            <w:vMerge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568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n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568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İyi</w:t>
            </w:r>
            <w:proofErr w:type="spellEnd"/>
            <w:r w:rsidRPr="00AF60A1">
              <w:rPr>
                <w:b/>
              </w:rPr>
              <w:t xml:space="preserve"> </w:t>
            </w:r>
            <w:proofErr w:type="spellStart"/>
            <w:r w:rsidRPr="00AF60A1">
              <w:rPr>
                <w:b/>
              </w:rPr>
              <w:t>Oluş</w:t>
            </w:r>
            <w:proofErr w:type="spellEnd"/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r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0,470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0,673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568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1</w:t>
            </w:r>
          </w:p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p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568" w:type="pct"/>
            <w:vMerge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n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568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Öz</w:t>
            </w:r>
            <w:proofErr w:type="spellEnd"/>
            <w:r w:rsidRPr="00AF60A1">
              <w:rPr>
                <w:b/>
              </w:rPr>
              <w:t xml:space="preserve"> </w:t>
            </w:r>
            <w:proofErr w:type="spellStart"/>
            <w:r w:rsidRPr="00AF60A1">
              <w:rPr>
                <w:b/>
              </w:rPr>
              <w:t>Kontrol</w:t>
            </w:r>
            <w:proofErr w:type="spellEnd"/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r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0,384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0,736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0,364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1</w:t>
            </w:r>
          </w:p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p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0" w:type="pct"/>
            <w:vMerge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n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Duygusallık</w:t>
            </w:r>
            <w:proofErr w:type="spellEnd"/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r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0,268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0,526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0,178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0,211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0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1</w:t>
            </w:r>
          </w:p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1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p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0" w:type="pct"/>
            <w:vMerge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n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  <w:tc>
          <w:tcPr>
            <w:tcW w:w="631" w:type="pct"/>
            <w:vMerge/>
            <w:vAlign w:val="center"/>
          </w:tcPr>
          <w:p w:rsidR="009576A4" w:rsidRPr="00AF60A1" w:rsidRDefault="009576A4" w:rsidP="00BB7A16">
            <w:pPr>
              <w:spacing w:line="360" w:lineRule="auto"/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  <w:proofErr w:type="spellStart"/>
            <w:r w:rsidRPr="00AF60A1">
              <w:rPr>
                <w:b/>
              </w:rPr>
              <w:t>Sosyallik</w:t>
            </w:r>
            <w:proofErr w:type="spellEnd"/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r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0,197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0,524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0,257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0,257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0,203</w:t>
            </w:r>
            <w:r w:rsidRPr="00AF60A1">
              <w:rPr>
                <w:vertAlign w:val="superscript"/>
              </w:rPr>
              <w:t>**</w:t>
            </w:r>
          </w:p>
        </w:tc>
        <w:tc>
          <w:tcPr>
            <w:tcW w:w="631" w:type="pct"/>
            <w:vMerge w:val="restart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1</w:t>
            </w:r>
          </w:p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p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>
              <w:t>&lt;</w:t>
            </w:r>
            <w:r w:rsidRPr="00AF60A1">
              <w:t>0,00</w:t>
            </w:r>
            <w:r>
              <w:t>1</w:t>
            </w:r>
          </w:p>
        </w:tc>
        <w:tc>
          <w:tcPr>
            <w:tcW w:w="631" w:type="pct"/>
            <w:vMerge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</w:tr>
      <w:tr w:rsidR="009576A4" w:rsidRPr="00AF60A1" w:rsidTr="00BB7A16">
        <w:trPr>
          <w:trHeight w:val="340"/>
          <w:jc w:val="center"/>
        </w:trPr>
        <w:tc>
          <w:tcPr>
            <w:tcW w:w="897" w:type="pct"/>
            <w:vMerge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9576A4" w:rsidRPr="00AF60A1" w:rsidRDefault="009576A4" w:rsidP="00BB7A16">
            <w:pPr>
              <w:spacing w:line="360" w:lineRule="auto"/>
              <w:jc w:val="center"/>
            </w:pPr>
            <w:r w:rsidRPr="00AF60A1">
              <w:rPr>
                <w:b/>
              </w:rPr>
              <w:t>n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9576A4" w:rsidRPr="00AF60A1" w:rsidRDefault="009576A4" w:rsidP="00BB7A16">
            <w:pPr>
              <w:spacing w:line="360" w:lineRule="auto"/>
            </w:pPr>
            <w:r w:rsidRPr="00AF60A1">
              <w:t>432</w:t>
            </w:r>
          </w:p>
        </w:tc>
        <w:tc>
          <w:tcPr>
            <w:tcW w:w="631" w:type="pct"/>
            <w:vMerge/>
          </w:tcPr>
          <w:p w:rsidR="009576A4" w:rsidRPr="00AF60A1" w:rsidRDefault="009576A4" w:rsidP="00BB7A16">
            <w:pPr>
              <w:spacing w:line="360" w:lineRule="auto"/>
              <w:rPr>
                <w:b/>
              </w:rPr>
            </w:pPr>
          </w:p>
        </w:tc>
      </w:tr>
    </w:tbl>
    <w:p w:rsidR="009576A4" w:rsidRDefault="009576A4" w:rsidP="009576A4">
      <w:pPr>
        <w:spacing w:line="360" w:lineRule="auto"/>
        <w:rPr>
          <w:sz w:val="24"/>
          <w:szCs w:val="24"/>
        </w:rPr>
      </w:pPr>
      <w:r w:rsidRPr="009B2405">
        <w:rPr>
          <w:sz w:val="24"/>
          <w:szCs w:val="24"/>
          <w:vertAlign w:val="superscript"/>
        </w:rPr>
        <w:t>*</w:t>
      </w:r>
      <w:r w:rsidRPr="009B2405">
        <w:rPr>
          <w:sz w:val="24"/>
          <w:szCs w:val="24"/>
        </w:rPr>
        <w:t xml:space="preserve">p&lt;.05, </w:t>
      </w:r>
      <w:r w:rsidRPr="009B2405">
        <w:rPr>
          <w:sz w:val="24"/>
          <w:szCs w:val="24"/>
          <w:vertAlign w:val="superscript"/>
        </w:rPr>
        <w:t>**</w:t>
      </w:r>
      <w:r w:rsidRPr="009B2405">
        <w:rPr>
          <w:sz w:val="24"/>
          <w:szCs w:val="24"/>
        </w:rPr>
        <w:t>p&lt;.01 düzeyinde anlamlılık</w:t>
      </w:r>
    </w:p>
    <w:p w:rsidR="009576A4" w:rsidRDefault="009576A4" w:rsidP="009576A4">
      <w:pPr>
        <w:pStyle w:val="AltKonuBal"/>
      </w:pPr>
    </w:p>
    <w:p w:rsidR="009576A4" w:rsidRPr="00C625FD" w:rsidRDefault="009576A4" w:rsidP="009576A4">
      <w:r w:rsidRPr="00C625FD">
        <w:t xml:space="preserve"> </w:t>
      </w:r>
    </w:p>
    <w:p w:rsidR="009576A4" w:rsidRPr="00A90C5F" w:rsidRDefault="009576A4" w:rsidP="009576A4"/>
    <w:p w:rsidR="009576A4" w:rsidRPr="00CC4003" w:rsidRDefault="009576A4" w:rsidP="009576A4"/>
    <w:p w:rsidR="009576A4" w:rsidRPr="0073384A" w:rsidRDefault="009576A4" w:rsidP="009576A4"/>
    <w:p w:rsidR="00A90C5F" w:rsidRPr="009576A4" w:rsidRDefault="00A90C5F" w:rsidP="009576A4"/>
    <w:sectPr w:rsidR="00A90C5F" w:rsidRPr="009576A4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8C9" w:rsidRDefault="005E08C9">
      <w:r>
        <w:separator/>
      </w:r>
    </w:p>
  </w:endnote>
  <w:endnote w:type="continuationSeparator" w:id="0">
    <w:p w:rsidR="005E08C9" w:rsidRDefault="005E0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8C9" w:rsidRDefault="005E08C9">
      <w:r>
        <w:separator/>
      </w:r>
    </w:p>
  </w:footnote>
  <w:footnote w:type="continuationSeparator" w:id="0">
    <w:p w:rsidR="005E08C9" w:rsidRDefault="005E0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9576A4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08C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119D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576A4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298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0C5F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25FD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1519D-9CE3-4BB4-9CF6-5B7D5E3F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18</cp:revision>
  <cp:lastPrinted>2019-07-17T12:04:00Z</cp:lastPrinted>
  <dcterms:created xsi:type="dcterms:W3CDTF">2019-07-17T08:48:00Z</dcterms:created>
  <dcterms:modified xsi:type="dcterms:W3CDTF">2019-07-17T12:49:00Z</dcterms:modified>
</cp:coreProperties>
</file>